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4886"/>
        <w:gridCol w:w="1413"/>
        <w:gridCol w:w="2557"/>
      </w:tblGrid>
      <w:tr w:rsidR="00944A4C" w:rsidRPr="00950ED7" w14:paraId="16650662" w14:textId="77777777" w:rsidTr="00895B46">
        <w:tc>
          <w:tcPr>
            <w:tcW w:w="1907" w:type="dxa"/>
          </w:tcPr>
          <w:p w14:paraId="1CE032FC" w14:textId="77777777" w:rsidR="00944A4C" w:rsidRPr="003465C8" w:rsidRDefault="00944A4C" w:rsidP="00895B46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3465C8">
              <w:rPr>
                <w:rFonts w:ascii="Lucida Sans Unicode" w:hAnsi="Lucida Sans Unicode" w:cs="Lucida Sans Unicode"/>
                <w:b/>
                <w:bCs/>
              </w:rPr>
              <w:t>Tijdstip</w:t>
            </w:r>
          </w:p>
        </w:tc>
        <w:tc>
          <w:tcPr>
            <w:tcW w:w="4886" w:type="dxa"/>
          </w:tcPr>
          <w:p w14:paraId="6010AEE2" w14:textId="77777777" w:rsidR="00944A4C" w:rsidRPr="003465C8" w:rsidRDefault="00944A4C" w:rsidP="00895B46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3465C8">
              <w:rPr>
                <w:rFonts w:ascii="Lucida Sans Unicode" w:hAnsi="Lucida Sans Unicode" w:cs="Lucida Sans Unicode"/>
                <w:b/>
                <w:bCs/>
              </w:rPr>
              <w:t>Onderwerp</w:t>
            </w:r>
          </w:p>
        </w:tc>
        <w:tc>
          <w:tcPr>
            <w:tcW w:w="1413" w:type="dxa"/>
          </w:tcPr>
          <w:p w14:paraId="7B11FCEC" w14:textId="77777777" w:rsidR="00944A4C" w:rsidRPr="003465C8" w:rsidRDefault="00944A4C" w:rsidP="00895B46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3465C8">
              <w:rPr>
                <w:rFonts w:ascii="Lucida Sans Unicode" w:hAnsi="Lucida Sans Unicode" w:cs="Lucida Sans Unicode"/>
                <w:b/>
                <w:bCs/>
              </w:rPr>
              <w:t>Vorm</w:t>
            </w:r>
          </w:p>
        </w:tc>
        <w:tc>
          <w:tcPr>
            <w:tcW w:w="2557" w:type="dxa"/>
          </w:tcPr>
          <w:p w14:paraId="7C20EE5B" w14:textId="77777777" w:rsidR="00944A4C" w:rsidRPr="003465C8" w:rsidRDefault="00944A4C" w:rsidP="00895B46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3465C8">
              <w:rPr>
                <w:rFonts w:ascii="Lucida Sans Unicode" w:hAnsi="Lucida Sans Unicode" w:cs="Lucida Sans Unicode"/>
                <w:b/>
                <w:bCs/>
              </w:rPr>
              <w:t>Spreker/workshopleider</w:t>
            </w:r>
          </w:p>
        </w:tc>
      </w:tr>
      <w:tr w:rsidR="00944A4C" w:rsidRPr="00950ED7" w14:paraId="480286FA" w14:textId="77777777" w:rsidTr="00895B46">
        <w:tc>
          <w:tcPr>
            <w:tcW w:w="1907" w:type="dxa"/>
          </w:tcPr>
          <w:p w14:paraId="3CB291AD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12.45</w:t>
            </w:r>
          </w:p>
        </w:tc>
        <w:tc>
          <w:tcPr>
            <w:tcW w:w="4886" w:type="dxa"/>
          </w:tcPr>
          <w:p w14:paraId="298B7CE8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Inloop </w:t>
            </w:r>
          </w:p>
        </w:tc>
        <w:tc>
          <w:tcPr>
            <w:tcW w:w="1413" w:type="dxa"/>
          </w:tcPr>
          <w:p w14:paraId="674388B3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Koffie/thee</w:t>
            </w:r>
          </w:p>
        </w:tc>
        <w:tc>
          <w:tcPr>
            <w:tcW w:w="2557" w:type="dxa"/>
          </w:tcPr>
          <w:p w14:paraId="24E0329D" w14:textId="77777777" w:rsidR="00944A4C" w:rsidRDefault="00944A4C" w:rsidP="00895B46">
            <w:r>
              <w:t xml:space="preserve">Medewerkers </w:t>
            </w:r>
            <w:proofErr w:type="spellStart"/>
            <w:r>
              <w:t>Brijder</w:t>
            </w:r>
            <w:proofErr w:type="spellEnd"/>
            <w:r>
              <w:t xml:space="preserve"> jeugd</w:t>
            </w:r>
          </w:p>
        </w:tc>
      </w:tr>
      <w:tr w:rsidR="00944A4C" w:rsidRPr="00950ED7" w14:paraId="752D6F3E" w14:textId="77777777" w:rsidTr="00895B46">
        <w:tc>
          <w:tcPr>
            <w:tcW w:w="1907" w:type="dxa"/>
          </w:tcPr>
          <w:p w14:paraId="24010BC6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13.00 start</w:t>
            </w:r>
          </w:p>
        </w:tc>
        <w:tc>
          <w:tcPr>
            <w:tcW w:w="4886" w:type="dxa"/>
          </w:tcPr>
          <w:p w14:paraId="572D746F" w14:textId="77777777" w:rsidR="00944A4C" w:rsidRPr="005B6B54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Voorstelronde/verwachtingen</w:t>
            </w:r>
          </w:p>
        </w:tc>
        <w:tc>
          <w:tcPr>
            <w:tcW w:w="1413" w:type="dxa"/>
          </w:tcPr>
          <w:p w14:paraId="05D8A76F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mondeling</w:t>
            </w:r>
          </w:p>
        </w:tc>
        <w:tc>
          <w:tcPr>
            <w:tcW w:w="2557" w:type="dxa"/>
          </w:tcPr>
          <w:p w14:paraId="639C1062" w14:textId="77777777" w:rsidR="00944A4C" w:rsidRPr="00331F27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944A4C" w:rsidRPr="00950ED7" w14:paraId="5FA5867C" w14:textId="77777777" w:rsidTr="00895B46">
        <w:tc>
          <w:tcPr>
            <w:tcW w:w="1907" w:type="dxa"/>
          </w:tcPr>
          <w:p w14:paraId="6B119016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13.15-14.00</w:t>
            </w:r>
          </w:p>
        </w:tc>
        <w:tc>
          <w:tcPr>
            <w:tcW w:w="4886" w:type="dxa"/>
          </w:tcPr>
          <w:p w14:paraId="1BD191DB" w14:textId="77777777" w:rsidR="00944A4C" w:rsidRPr="00331F27" w:rsidRDefault="00944A4C" w:rsidP="00895B46">
            <w:pPr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>Puberteit en vroeg adolescentie</w:t>
            </w:r>
          </w:p>
        </w:tc>
        <w:tc>
          <w:tcPr>
            <w:tcW w:w="1413" w:type="dxa"/>
          </w:tcPr>
          <w:p w14:paraId="51D54DC2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presentatie</w:t>
            </w:r>
          </w:p>
        </w:tc>
        <w:tc>
          <w:tcPr>
            <w:tcW w:w="2557" w:type="dxa"/>
          </w:tcPr>
          <w:p w14:paraId="7F14E516" w14:textId="77777777" w:rsidR="00944A4C" w:rsidRPr="00D56DAA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944A4C" w:rsidRPr="00950ED7" w14:paraId="3033A7D8" w14:textId="77777777" w:rsidTr="00895B46">
        <w:trPr>
          <w:trHeight w:val="470"/>
        </w:trPr>
        <w:tc>
          <w:tcPr>
            <w:tcW w:w="1907" w:type="dxa"/>
          </w:tcPr>
          <w:p w14:paraId="6C2528DF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14.00-14.45</w:t>
            </w:r>
          </w:p>
        </w:tc>
        <w:tc>
          <w:tcPr>
            <w:tcW w:w="4886" w:type="dxa"/>
          </w:tcPr>
          <w:p w14:paraId="689DED71" w14:textId="77777777" w:rsidR="00944A4C" w:rsidRPr="005E1B2C" w:rsidRDefault="00944A4C" w:rsidP="00895B46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 w:rsidRPr="005E1B2C">
              <w:rPr>
                <w:color w:val="auto"/>
                <w:sz w:val="18"/>
                <w:szCs w:val="18"/>
              </w:rPr>
              <w:t xml:space="preserve">Alcohol, Drugs, Gamen en </w:t>
            </w:r>
            <w:proofErr w:type="spellStart"/>
            <w:r w:rsidRPr="005E1B2C">
              <w:rPr>
                <w:color w:val="auto"/>
                <w:sz w:val="18"/>
                <w:szCs w:val="18"/>
              </w:rPr>
              <w:t>Social</w:t>
            </w:r>
            <w:proofErr w:type="spellEnd"/>
            <w:r w:rsidRPr="005E1B2C">
              <w:rPr>
                <w:color w:val="auto"/>
                <w:sz w:val="18"/>
                <w:szCs w:val="18"/>
              </w:rPr>
              <w:t xml:space="preserve"> media. “vierkante tijd” </w:t>
            </w:r>
          </w:p>
        </w:tc>
        <w:tc>
          <w:tcPr>
            <w:tcW w:w="1413" w:type="dxa"/>
          </w:tcPr>
          <w:p w14:paraId="0DAB00C3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presentatie</w:t>
            </w:r>
          </w:p>
        </w:tc>
        <w:tc>
          <w:tcPr>
            <w:tcW w:w="2557" w:type="dxa"/>
          </w:tcPr>
          <w:p w14:paraId="74490437" w14:textId="77777777" w:rsidR="00944A4C" w:rsidRPr="00D56DAA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944A4C" w:rsidRPr="00950ED7" w14:paraId="7E8534CB" w14:textId="77777777" w:rsidTr="00895B46">
        <w:tc>
          <w:tcPr>
            <w:tcW w:w="1907" w:type="dxa"/>
          </w:tcPr>
          <w:p w14:paraId="48BAD8AB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14.45-15.00</w:t>
            </w:r>
          </w:p>
        </w:tc>
        <w:tc>
          <w:tcPr>
            <w:tcW w:w="4886" w:type="dxa"/>
          </w:tcPr>
          <w:p w14:paraId="4316F1BC" w14:textId="77777777" w:rsidR="00944A4C" w:rsidRPr="007B7090" w:rsidRDefault="00944A4C" w:rsidP="00895B46">
            <w:pPr>
              <w:pStyle w:val="Default"/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Pauze</w:t>
            </w:r>
          </w:p>
        </w:tc>
        <w:tc>
          <w:tcPr>
            <w:tcW w:w="1413" w:type="dxa"/>
          </w:tcPr>
          <w:p w14:paraId="62449C6D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Koffie/thee</w:t>
            </w:r>
          </w:p>
        </w:tc>
        <w:tc>
          <w:tcPr>
            <w:tcW w:w="2557" w:type="dxa"/>
          </w:tcPr>
          <w:p w14:paraId="7D31E759" w14:textId="77777777" w:rsidR="00944A4C" w:rsidRDefault="00944A4C" w:rsidP="00895B46"/>
        </w:tc>
      </w:tr>
      <w:tr w:rsidR="00944A4C" w:rsidRPr="00950ED7" w14:paraId="24FCF651" w14:textId="77777777" w:rsidTr="00895B46">
        <w:tc>
          <w:tcPr>
            <w:tcW w:w="1907" w:type="dxa"/>
          </w:tcPr>
          <w:p w14:paraId="57474C80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15.00-16.00</w:t>
            </w:r>
          </w:p>
        </w:tc>
        <w:tc>
          <w:tcPr>
            <w:tcW w:w="4886" w:type="dxa"/>
          </w:tcPr>
          <w:p w14:paraId="654EB4F9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E1B2C">
              <w:rPr>
                <w:rFonts w:ascii="Lucida Sans Unicode" w:hAnsi="Lucida Sans Unicode" w:cs="Lucida Sans Unicode"/>
                <w:sz w:val="18"/>
                <w:szCs w:val="18"/>
              </w:rPr>
              <w:t>Casuïstiek</w:t>
            </w:r>
          </w:p>
        </w:tc>
        <w:tc>
          <w:tcPr>
            <w:tcW w:w="1413" w:type="dxa"/>
          </w:tcPr>
          <w:p w14:paraId="17819292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kleine groepen</w:t>
            </w:r>
          </w:p>
        </w:tc>
        <w:tc>
          <w:tcPr>
            <w:tcW w:w="2557" w:type="dxa"/>
          </w:tcPr>
          <w:p w14:paraId="60E0A3E8" w14:textId="77777777" w:rsidR="00944A4C" w:rsidRPr="001D6D01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944A4C" w:rsidRPr="00950ED7" w14:paraId="4AFAAE21" w14:textId="77777777" w:rsidTr="00895B46">
        <w:tc>
          <w:tcPr>
            <w:tcW w:w="1907" w:type="dxa"/>
          </w:tcPr>
          <w:p w14:paraId="17823EA5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16.00-16.45</w:t>
            </w:r>
          </w:p>
        </w:tc>
        <w:tc>
          <w:tcPr>
            <w:tcW w:w="4886" w:type="dxa"/>
          </w:tcPr>
          <w:p w14:paraId="7AAA02C6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E1B2C">
              <w:rPr>
                <w:rFonts w:ascii="Lucida Sans Unicode" w:hAnsi="Lucida Sans Unicode" w:cs="Lucida Sans Unicode"/>
                <w:sz w:val="18"/>
                <w:szCs w:val="18"/>
              </w:rPr>
              <w:t xml:space="preserve">Wat kan </w:t>
            </w:r>
            <w:proofErr w:type="spellStart"/>
            <w:r w:rsidRPr="005E1B2C">
              <w:rPr>
                <w:rFonts w:ascii="Lucida Sans Unicode" w:hAnsi="Lucida Sans Unicode" w:cs="Lucida Sans Unicode"/>
                <w:sz w:val="18"/>
                <w:szCs w:val="18"/>
              </w:rPr>
              <w:t>Brijder</w:t>
            </w:r>
            <w:proofErr w:type="spellEnd"/>
            <w:r w:rsidRPr="005E1B2C">
              <w:rPr>
                <w:rFonts w:ascii="Lucida Sans Unicode" w:hAnsi="Lucida Sans Unicode" w:cs="Lucida Sans Unicode"/>
                <w:sz w:val="18"/>
                <w:szCs w:val="18"/>
              </w:rPr>
              <w:t xml:space="preserve"> Jeugd voor jullie betekenen..</w:t>
            </w:r>
          </w:p>
        </w:tc>
        <w:tc>
          <w:tcPr>
            <w:tcW w:w="1413" w:type="dxa"/>
          </w:tcPr>
          <w:p w14:paraId="67396707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gesprek</w:t>
            </w:r>
          </w:p>
        </w:tc>
        <w:tc>
          <w:tcPr>
            <w:tcW w:w="2557" w:type="dxa"/>
          </w:tcPr>
          <w:p w14:paraId="2032768C" w14:textId="77777777" w:rsidR="00944A4C" w:rsidRDefault="00944A4C" w:rsidP="00895B46"/>
        </w:tc>
      </w:tr>
      <w:tr w:rsidR="00944A4C" w:rsidRPr="00950ED7" w14:paraId="0AFAE76E" w14:textId="77777777" w:rsidTr="00895B46">
        <w:tc>
          <w:tcPr>
            <w:tcW w:w="1907" w:type="dxa"/>
          </w:tcPr>
          <w:p w14:paraId="0DF6F697" w14:textId="77777777" w:rsidR="00944A4C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16.45-17.15</w:t>
            </w:r>
          </w:p>
        </w:tc>
        <w:tc>
          <w:tcPr>
            <w:tcW w:w="4886" w:type="dxa"/>
          </w:tcPr>
          <w:p w14:paraId="565EC716" w14:textId="77777777" w:rsidR="00944A4C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5E1B2C">
              <w:rPr>
                <w:rFonts w:ascii="Lucida Sans Unicode" w:hAnsi="Lucida Sans Unicode" w:cs="Lucida Sans Unicode"/>
                <w:sz w:val="18"/>
                <w:szCs w:val="18"/>
              </w:rPr>
              <w:t>Rondvraag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Lucida Sans Unicode" w:hAnsi="Lucida Sans Unicode" w:cs="Lucida Sans Unicode"/>
                <w:sz w:val="18"/>
                <w:szCs w:val="18"/>
              </w:rPr>
              <w:t>afsluitig</w:t>
            </w:r>
            <w:proofErr w:type="spellEnd"/>
          </w:p>
        </w:tc>
        <w:tc>
          <w:tcPr>
            <w:tcW w:w="1413" w:type="dxa"/>
          </w:tcPr>
          <w:p w14:paraId="0D0874BB" w14:textId="77777777" w:rsidR="00944A4C" w:rsidRPr="007B7090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gesprek</w:t>
            </w:r>
          </w:p>
        </w:tc>
        <w:tc>
          <w:tcPr>
            <w:tcW w:w="2557" w:type="dxa"/>
          </w:tcPr>
          <w:p w14:paraId="1872E654" w14:textId="77777777" w:rsidR="00944A4C" w:rsidRPr="001D6D01" w:rsidRDefault="00944A4C" w:rsidP="00895B4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568D224E" w14:textId="77777777" w:rsidR="001B7285" w:rsidRDefault="001B7285">
      <w:bookmarkStart w:id="0" w:name="_GoBack"/>
      <w:bookmarkEnd w:id="0"/>
    </w:p>
    <w:sectPr w:rsidR="001B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HNRH" w:val="X"/>
    <w:docVar w:name="DHNRN" w:val="X"/>
    <w:docVar w:name="DNAAM" w:val="X"/>
    <w:docVar w:name="DPCH" w:val="X"/>
    <w:docVar w:name="DREGNR" w:val="X"/>
    <w:docVar w:name="DWD" w:val="X"/>
    <w:docVar w:name="PDIENST" w:val="X"/>
    <w:docVar w:name="PEMAIL" w:val="X"/>
    <w:docVar w:name="PFUNCT" w:val="X"/>
    <w:docVar w:name="PGEBDAT" w:val="X"/>
    <w:docVar w:name="PLOC" w:val="X"/>
    <w:docVar w:name="PNAAM" w:val="CORINE"/>
    <w:docVar w:name="PSECT" w:val="X"/>
    <w:docVar w:name="PSTAND" w:val="X"/>
    <w:docVar w:name="PTELF" w:val="X"/>
    <w:docVar w:name="PWOONPL" w:val="X"/>
  </w:docVars>
  <w:rsids>
    <w:rsidRoot w:val="00944A4C"/>
    <w:rsid w:val="001B7285"/>
    <w:rsid w:val="002075BE"/>
    <w:rsid w:val="009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3349"/>
  <w15:chartTrackingRefBased/>
  <w15:docId w15:val="{717904CF-4EF7-423D-9E3D-2335995E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44A4C"/>
    <w:pPr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44A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40E9EB89364EB1727F02A5E14450" ma:contentTypeVersion="8" ma:contentTypeDescription="Een nieuw document maken." ma:contentTypeScope="" ma:versionID="0548b713e2c6c89b9330c420ad114c51">
  <xsd:schema xmlns:xsd="http://www.w3.org/2001/XMLSchema" xmlns:xs="http://www.w3.org/2001/XMLSchema" xmlns:p="http://schemas.microsoft.com/office/2006/metadata/properties" xmlns:ns2="bc5d31f6-9bbb-4faa-8cc5-4a4c5d0e5143" xmlns:ns3="dd27ed83-e4ff-4f35-ba99-ac52d05f87b7" targetNamespace="http://schemas.microsoft.com/office/2006/metadata/properties" ma:root="true" ma:fieldsID="8ac1ad2bf0f4d3bc31441b7f1d3373aa" ns2:_="" ns3:_="">
    <xsd:import namespace="bc5d31f6-9bbb-4faa-8cc5-4a4c5d0e5143"/>
    <xsd:import namespace="dd27ed83-e4ff-4f35-ba99-ac52d05f87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31f6-9bbb-4faa-8cc5-4a4c5d0e51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7ed83-e4ff-4f35-ba99-ac52d05f8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C475C-3A4B-4444-B19E-754621C6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31f6-9bbb-4faa-8cc5-4a4c5d0e5143"/>
    <ds:schemaRef ds:uri="dd27ed83-e4ff-4f35-ba99-ac52d05f8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B648C-8974-46D8-82F3-AB4BA88A4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3B9D9-2240-4F2A-B4AF-842C0DCFAD8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5d31f6-9bbb-4faa-8cc5-4a4c5d0e5143"/>
    <ds:schemaRef ds:uri="http://purl.org/dc/terms/"/>
    <ds:schemaRef ds:uri="http://schemas.openxmlformats.org/package/2006/metadata/core-properties"/>
    <ds:schemaRef ds:uri="dd27ed83-e4ff-4f35-ba99-ac52d05f87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van der Vliet-de Jong</dc:creator>
  <cp:keywords/>
  <dc:description/>
  <cp:lastModifiedBy>Corine van der Vliet-de Jong</cp:lastModifiedBy>
  <cp:revision>1</cp:revision>
  <dcterms:created xsi:type="dcterms:W3CDTF">2018-03-26T09:34:00Z</dcterms:created>
  <dcterms:modified xsi:type="dcterms:W3CDTF">2018-03-26T09:35:00Z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0x010100718740E9EB89364EB1727F02A5E14450</vt:lpwstr>
  </property>
</Properties>
</file>